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38B65" w14:textId="693DC217" w:rsidR="00DB5DC8" w:rsidRPr="009D4583" w:rsidRDefault="00A4722B">
      <w:pPr>
        <w:rPr>
          <w:szCs w:val="24"/>
        </w:rPr>
      </w:pPr>
      <w:r w:rsidRPr="009D4583">
        <w:rPr>
          <w:szCs w:val="24"/>
        </w:rPr>
        <w:t>Mental Health Tip of the Day Part III</w:t>
      </w:r>
    </w:p>
    <w:p w14:paraId="014BE4D8" w14:textId="5796E8F1" w:rsidR="00A4722B" w:rsidRPr="009D4583" w:rsidRDefault="00A4722B">
      <w:pPr>
        <w:rPr>
          <w:szCs w:val="24"/>
        </w:rPr>
      </w:pPr>
    </w:p>
    <w:p w14:paraId="5373416A" w14:textId="5BEAE057" w:rsidR="00A4722B" w:rsidRPr="009D4583" w:rsidRDefault="00A4722B" w:rsidP="00A4722B">
      <w:pPr>
        <w:pStyle w:val="ListParagraph"/>
        <w:numPr>
          <w:ilvl w:val="0"/>
          <w:numId w:val="1"/>
        </w:numPr>
        <w:rPr>
          <w:szCs w:val="24"/>
        </w:rPr>
      </w:pPr>
      <w:r w:rsidRPr="009D4583">
        <w:rPr>
          <w:b/>
          <w:bCs/>
          <w:szCs w:val="24"/>
        </w:rPr>
        <w:t>Increase your water intake.</w:t>
      </w:r>
      <w:r w:rsidRPr="009D4583">
        <w:rPr>
          <w:b/>
          <w:bCs/>
          <w:szCs w:val="24"/>
        </w:rPr>
        <w:br/>
      </w:r>
      <w:r w:rsidRPr="009D4583">
        <w:rPr>
          <w:szCs w:val="24"/>
        </w:rPr>
        <w:t xml:space="preserve">Being hydrated has a major effect on energy levels and brain function. </w:t>
      </w:r>
      <w:r w:rsidRPr="009D4583">
        <w:rPr>
          <w:szCs w:val="24"/>
        </w:rPr>
        <w:t>Your brain is strongly influenced by hydration status.</w:t>
      </w:r>
      <w:r w:rsidRPr="009D4583">
        <w:rPr>
          <w:szCs w:val="24"/>
        </w:rPr>
        <w:t xml:space="preserve"> Multiple research studies have revealed </w:t>
      </w:r>
      <w:r w:rsidRPr="009D4583">
        <w:rPr>
          <w:szCs w:val="24"/>
        </w:rPr>
        <w:t xml:space="preserve">that mild dehydration can impair mood, </w:t>
      </w:r>
      <w:r w:rsidRPr="009D4583">
        <w:rPr>
          <w:szCs w:val="24"/>
        </w:rPr>
        <w:t xml:space="preserve">concentration, </w:t>
      </w:r>
      <w:proofErr w:type="gramStart"/>
      <w:r w:rsidRPr="009D4583">
        <w:rPr>
          <w:szCs w:val="24"/>
        </w:rPr>
        <w:t>memory</w:t>
      </w:r>
      <w:proofErr w:type="gramEnd"/>
      <w:r w:rsidRPr="009D4583">
        <w:rPr>
          <w:szCs w:val="24"/>
        </w:rPr>
        <w:t xml:space="preserve"> and brain performance</w:t>
      </w:r>
      <w:r w:rsidRPr="009D4583">
        <w:rPr>
          <w:szCs w:val="24"/>
        </w:rPr>
        <w:t xml:space="preserve">. Some physicians recommend trying to drink a half ounce of water for each pound of weight. For example, if you weigh 150lbs, you </w:t>
      </w:r>
      <w:proofErr w:type="gramStart"/>
      <w:r w:rsidRPr="009D4583">
        <w:rPr>
          <w:szCs w:val="24"/>
        </w:rPr>
        <w:t>would</w:t>
      </w:r>
      <w:proofErr w:type="gramEnd"/>
      <w:r w:rsidRPr="009D4583">
        <w:rPr>
          <w:szCs w:val="24"/>
        </w:rPr>
        <w:t xml:space="preserve"> aim for 75 ounces of water. </w:t>
      </w:r>
    </w:p>
    <w:p w14:paraId="5CAD3EB9" w14:textId="77777777" w:rsidR="00A4722B" w:rsidRPr="009D4583" w:rsidRDefault="00A4722B" w:rsidP="00A4722B">
      <w:pPr>
        <w:rPr>
          <w:szCs w:val="24"/>
        </w:rPr>
      </w:pPr>
    </w:p>
    <w:p w14:paraId="4D514E13" w14:textId="77777777" w:rsidR="00A4722B" w:rsidRPr="009D4583" w:rsidRDefault="00A4722B" w:rsidP="00A4722B">
      <w:pPr>
        <w:pStyle w:val="ListParagraph"/>
        <w:numPr>
          <w:ilvl w:val="0"/>
          <w:numId w:val="1"/>
        </w:numPr>
        <w:rPr>
          <w:szCs w:val="24"/>
        </w:rPr>
      </w:pPr>
      <w:r w:rsidRPr="009D4583">
        <w:rPr>
          <w:b/>
          <w:bCs/>
          <w:szCs w:val="24"/>
        </w:rPr>
        <w:t>Try gardening.</w:t>
      </w:r>
      <w:r w:rsidRPr="009D4583">
        <w:rPr>
          <w:szCs w:val="24"/>
        </w:rPr>
        <w:t xml:space="preserve"> </w:t>
      </w:r>
      <w:r w:rsidRPr="009D4583">
        <w:rPr>
          <w:szCs w:val="24"/>
        </w:rPr>
        <w:br/>
      </w:r>
      <w:r w:rsidRPr="009D4583">
        <w:rPr>
          <w:szCs w:val="24"/>
        </w:rPr>
        <w:t>When life feels like it’s getting overwhelming, spending time in a quiet garden can really help you create inner balance and perspective. Gardening forces you to slow down and be present. It’s not something that you can rush, thus it gives you the chance to be mindful.</w:t>
      </w:r>
    </w:p>
    <w:p w14:paraId="48CAA63D" w14:textId="2D43821B" w:rsidR="00A4722B" w:rsidRPr="009D4583" w:rsidRDefault="00A4722B" w:rsidP="00A4722B">
      <w:pPr>
        <w:pStyle w:val="ListParagraph"/>
        <w:rPr>
          <w:szCs w:val="24"/>
        </w:rPr>
      </w:pPr>
      <w:r w:rsidRPr="009D4583">
        <w:rPr>
          <w:szCs w:val="24"/>
        </w:rPr>
        <w:t>Spending a little time gardening each week can help reduce stress and promote positive mental health. Plus, it’s a great activity for any age or to do as a famil</w:t>
      </w:r>
      <w:r w:rsidRPr="009D4583">
        <w:rPr>
          <w:szCs w:val="24"/>
        </w:rPr>
        <w:t>y!</w:t>
      </w:r>
    </w:p>
    <w:p w14:paraId="10160ED5" w14:textId="3943BFDF" w:rsidR="00A4722B" w:rsidRPr="009D4583" w:rsidRDefault="00A4722B" w:rsidP="00A4722B">
      <w:pPr>
        <w:pStyle w:val="ListParagraph"/>
        <w:rPr>
          <w:szCs w:val="24"/>
        </w:rPr>
      </w:pPr>
    </w:p>
    <w:p w14:paraId="77249437" w14:textId="6033E0E4" w:rsidR="00A4722B" w:rsidRPr="009D4583" w:rsidRDefault="00A4722B" w:rsidP="00A4722B">
      <w:pPr>
        <w:pStyle w:val="ListParagraph"/>
        <w:numPr>
          <w:ilvl w:val="0"/>
          <w:numId w:val="1"/>
        </w:numPr>
        <w:rPr>
          <w:b/>
          <w:bCs/>
          <w:szCs w:val="24"/>
        </w:rPr>
      </w:pPr>
      <w:r w:rsidRPr="009D4583">
        <w:rPr>
          <w:b/>
          <w:bCs/>
          <w:szCs w:val="24"/>
        </w:rPr>
        <w:t>Make time to talk.</w:t>
      </w:r>
    </w:p>
    <w:p w14:paraId="7EA9548A" w14:textId="287CD0A3" w:rsidR="00A4722B" w:rsidRPr="009D4583" w:rsidRDefault="00A4722B" w:rsidP="00A4722B">
      <w:pPr>
        <w:pStyle w:val="ListParagraph"/>
        <w:rPr>
          <w:szCs w:val="24"/>
        </w:rPr>
      </w:pPr>
      <w:r w:rsidRPr="009D4583">
        <w:rPr>
          <w:szCs w:val="24"/>
        </w:rPr>
        <w:t>Social connection with others is extremely important. Make time each day to have meaningful conversations with friends or family. Research shows that talk with a loved one has a positive impact on mental health.</w:t>
      </w:r>
    </w:p>
    <w:p w14:paraId="575CBC74" w14:textId="1BB693AC" w:rsidR="00A4722B" w:rsidRPr="009D4583" w:rsidRDefault="00A4722B" w:rsidP="00A4722B">
      <w:pPr>
        <w:pStyle w:val="ListParagraph"/>
        <w:rPr>
          <w:szCs w:val="24"/>
        </w:rPr>
      </w:pPr>
    </w:p>
    <w:p w14:paraId="464BE5AE" w14:textId="1C8D7A6C" w:rsidR="00A4722B" w:rsidRPr="009D4583" w:rsidRDefault="00A4722B" w:rsidP="00A4722B">
      <w:pPr>
        <w:pStyle w:val="ListParagraph"/>
        <w:numPr>
          <w:ilvl w:val="0"/>
          <w:numId w:val="1"/>
        </w:numPr>
        <w:rPr>
          <w:szCs w:val="24"/>
        </w:rPr>
      </w:pPr>
      <w:r w:rsidRPr="009D4583">
        <w:rPr>
          <w:b/>
          <w:bCs/>
          <w:szCs w:val="24"/>
        </w:rPr>
        <w:t>Get your heart pumping.</w:t>
      </w:r>
      <w:r w:rsidRPr="009D4583">
        <w:rPr>
          <w:szCs w:val="24"/>
        </w:rPr>
        <w:t xml:space="preserve"> </w:t>
      </w:r>
      <w:r w:rsidR="00807AC8">
        <w:rPr>
          <w:szCs w:val="24"/>
        </w:rPr>
        <w:br/>
      </w:r>
      <w:r w:rsidRPr="009D4583">
        <w:rPr>
          <w:szCs w:val="24"/>
        </w:rPr>
        <w:t>Aim for 30 minutes a day of moderate exercise that increases your heart rate.</w:t>
      </w:r>
      <w:r w:rsidR="00C713A8" w:rsidRPr="009D4583">
        <w:rPr>
          <w:szCs w:val="24"/>
        </w:rPr>
        <w:t xml:space="preserve"> Medical research shows that daily exercise improves physical health </w:t>
      </w:r>
      <w:proofErr w:type="gramStart"/>
      <w:r w:rsidR="00C713A8" w:rsidRPr="009D4583">
        <w:rPr>
          <w:szCs w:val="24"/>
        </w:rPr>
        <w:t>and also</w:t>
      </w:r>
      <w:proofErr w:type="gramEnd"/>
      <w:r w:rsidR="00C713A8" w:rsidRPr="009D4583">
        <w:rPr>
          <w:szCs w:val="24"/>
        </w:rPr>
        <w:t xml:space="preserve"> helps with depression and anxiety. Try activities such as taking a brisk walk, cycling, jumping rope, or swimming. When your body feels good, your mind feels good too!</w:t>
      </w:r>
    </w:p>
    <w:p w14:paraId="45A9EDA4" w14:textId="77777777" w:rsidR="00C713A8" w:rsidRPr="009D4583" w:rsidRDefault="00C713A8" w:rsidP="00C713A8">
      <w:pPr>
        <w:pStyle w:val="ListParagraph"/>
        <w:rPr>
          <w:szCs w:val="24"/>
        </w:rPr>
      </w:pPr>
    </w:p>
    <w:p w14:paraId="7ACCE527" w14:textId="7A9E5048" w:rsidR="00C713A8" w:rsidRPr="009D4583" w:rsidRDefault="00C713A8" w:rsidP="00A4722B">
      <w:pPr>
        <w:pStyle w:val="ListParagraph"/>
        <w:numPr>
          <w:ilvl w:val="0"/>
          <w:numId w:val="1"/>
        </w:numPr>
        <w:rPr>
          <w:szCs w:val="24"/>
        </w:rPr>
      </w:pPr>
      <w:r w:rsidRPr="009D4583">
        <w:rPr>
          <w:b/>
          <w:bCs/>
          <w:szCs w:val="24"/>
        </w:rPr>
        <w:t>Stop and smell the roses.</w:t>
      </w:r>
      <w:r w:rsidRPr="009D4583">
        <w:rPr>
          <w:szCs w:val="24"/>
        </w:rPr>
        <w:t xml:space="preserve"> </w:t>
      </w:r>
      <w:r w:rsidR="00807AC8">
        <w:rPr>
          <w:szCs w:val="24"/>
        </w:rPr>
        <w:br/>
      </w:r>
      <w:r w:rsidRPr="009D4583">
        <w:rPr>
          <w:szCs w:val="24"/>
        </w:rPr>
        <w:t xml:space="preserve">Or any scent you enjoy! Our sense of smell is one of our strongest senses. A familiar or pleasant scent </w:t>
      </w:r>
      <w:proofErr w:type="gramStart"/>
      <w:r w:rsidRPr="009D4583">
        <w:rPr>
          <w:szCs w:val="24"/>
        </w:rPr>
        <w:t>has the ability to</w:t>
      </w:r>
      <w:proofErr w:type="gramEnd"/>
      <w:r w:rsidRPr="009D4583">
        <w:rPr>
          <w:szCs w:val="24"/>
        </w:rPr>
        <w:t xml:space="preserve"> illicit happy emotions. Some doctors and psychologists say that “smelling is feeling”. This is because </w:t>
      </w:r>
      <w:r w:rsidRPr="009D4583">
        <w:rPr>
          <w:szCs w:val="24"/>
        </w:rPr>
        <w:t>our olfactory receptors</w:t>
      </w:r>
      <w:r w:rsidRPr="009D4583">
        <w:rPr>
          <w:szCs w:val="24"/>
        </w:rPr>
        <w:t xml:space="preserve"> (the part of us responsible for smell)</w:t>
      </w:r>
      <w:r w:rsidRPr="009D4583">
        <w:rPr>
          <w:szCs w:val="24"/>
        </w:rPr>
        <w:t xml:space="preserve"> have strong input into the amygdala, which is the emotional </w:t>
      </w:r>
      <w:r w:rsidRPr="009D4583">
        <w:rPr>
          <w:szCs w:val="24"/>
        </w:rPr>
        <w:t>center</w:t>
      </w:r>
      <w:r w:rsidRPr="009D4583">
        <w:rPr>
          <w:szCs w:val="24"/>
        </w:rPr>
        <w:t xml:space="preserve"> of our brain.</w:t>
      </w:r>
      <w:r w:rsidRPr="009D4583">
        <w:rPr>
          <w:szCs w:val="24"/>
        </w:rPr>
        <w:t xml:space="preserve"> Try lighting a candle or using essential oils. Some scents that are documented to have positive effects on mental health are:</w:t>
      </w:r>
    </w:p>
    <w:p w14:paraId="5BF4CCE4" w14:textId="77777777" w:rsidR="00C713A8" w:rsidRPr="009D4583" w:rsidRDefault="00C713A8" w:rsidP="00C713A8">
      <w:pPr>
        <w:pStyle w:val="ListParagraph"/>
        <w:rPr>
          <w:szCs w:val="24"/>
        </w:rPr>
      </w:pPr>
    </w:p>
    <w:p w14:paraId="63E50B44" w14:textId="77777777" w:rsidR="00C713A8" w:rsidRPr="00C713A8" w:rsidRDefault="00C713A8" w:rsidP="00C713A8">
      <w:pPr>
        <w:numPr>
          <w:ilvl w:val="0"/>
          <w:numId w:val="2"/>
        </w:numPr>
        <w:shd w:val="clear" w:color="auto" w:fill="FCFCFC"/>
        <w:spacing w:before="100" w:beforeAutospacing="1" w:after="100" w:afterAutospacing="1" w:line="240" w:lineRule="auto"/>
        <w:jc w:val="center"/>
        <w:rPr>
          <w:rFonts w:eastAsia="Times New Roman"/>
          <w:color w:val="222222"/>
          <w:spacing w:val="2"/>
          <w:szCs w:val="24"/>
        </w:rPr>
      </w:pPr>
      <w:r w:rsidRPr="00C713A8">
        <w:rPr>
          <w:rFonts w:eastAsia="Times New Roman"/>
          <w:color w:val="222222"/>
          <w:spacing w:val="2"/>
          <w:szCs w:val="24"/>
        </w:rPr>
        <w:t xml:space="preserve">Bergamot, </w:t>
      </w:r>
      <w:proofErr w:type="gramStart"/>
      <w:r w:rsidRPr="00C713A8">
        <w:rPr>
          <w:rFonts w:eastAsia="Times New Roman"/>
          <w:color w:val="222222"/>
          <w:spacing w:val="2"/>
          <w:szCs w:val="24"/>
        </w:rPr>
        <w:t>lemon</w:t>
      </w:r>
      <w:proofErr w:type="gramEnd"/>
      <w:r w:rsidRPr="00C713A8">
        <w:rPr>
          <w:rFonts w:eastAsia="Times New Roman"/>
          <w:color w:val="222222"/>
          <w:spacing w:val="2"/>
          <w:szCs w:val="24"/>
        </w:rPr>
        <w:t xml:space="preserve"> and other citruses</w:t>
      </w:r>
    </w:p>
    <w:p w14:paraId="64EE0D36" w14:textId="5899B10C" w:rsidR="00C713A8" w:rsidRPr="00C713A8" w:rsidRDefault="00C713A8" w:rsidP="00C713A8">
      <w:pPr>
        <w:numPr>
          <w:ilvl w:val="0"/>
          <w:numId w:val="2"/>
        </w:numPr>
        <w:shd w:val="clear" w:color="auto" w:fill="FCFCFC"/>
        <w:spacing w:before="100" w:beforeAutospacing="1" w:after="100" w:afterAutospacing="1" w:line="240" w:lineRule="auto"/>
        <w:jc w:val="center"/>
        <w:rPr>
          <w:rFonts w:eastAsia="Times New Roman"/>
          <w:color w:val="222222"/>
          <w:spacing w:val="2"/>
          <w:szCs w:val="24"/>
        </w:rPr>
      </w:pPr>
      <w:r w:rsidRPr="00C713A8">
        <w:rPr>
          <w:rFonts w:eastAsia="Times New Roman"/>
          <w:color w:val="222222"/>
          <w:spacing w:val="2"/>
          <w:szCs w:val="24"/>
        </w:rPr>
        <w:t>Jasmine</w:t>
      </w:r>
    </w:p>
    <w:p w14:paraId="1B7DC4D5" w14:textId="77777777" w:rsidR="00C713A8" w:rsidRPr="00C713A8" w:rsidRDefault="00C713A8" w:rsidP="00C713A8">
      <w:pPr>
        <w:numPr>
          <w:ilvl w:val="0"/>
          <w:numId w:val="2"/>
        </w:numPr>
        <w:shd w:val="clear" w:color="auto" w:fill="FCFCFC"/>
        <w:spacing w:before="100" w:beforeAutospacing="1" w:after="100" w:afterAutospacing="1" w:line="240" w:lineRule="auto"/>
        <w:jc w:val="center"/>
        <w:rPr>
          <w:rFonts w:eastAsia="Times New Roman"/>
          <w:color w:val="222222"/>
          <w:spacing w:val="2"/>
          <w:szCs w:val="24"/>
        </w:rPr>
      </w:pPr>
      <w:r w:rsidRPr="00C713A8">
        <w:rPr>
          <w:rFonts w:eastAsia="Times New Roman"/>
          <w:color w:val="222222"/>
          <w:spacing w:val="2"/>
          <w:szCs w:val="24"/>
        </w:rPr>
        <w:t>Pine</w:t>
      </w:r>
    </w:p>
    <w:p w14:paraId="42F4EEA7" w14:textId="3D098AE6" w:rsidR="00C713A8" w:rsidRPr="009D4583" w:rsidRDefault="00C713A8" w:rsidP="00C713A8">
      <w:pPr>
        <w:numPr>
          <w:ilvl w:val="0"/>
          <w:numId w:val="2"/>
        </w:numPr>
        <w:shd w:val="clear" w:color="auto" w:fill="FCFCFC"/>
        <w:spacing w:before="100" w:beforeAutospacing="1" w:after="100" w:afterAutospacing="1" w:line="240" w:lineRule="auto"/>
        <w:jc w:val="center"/>
        <w:rPr>
          <w:rFonts w:eastAsia="Times New Roman"/>
          <w:color w:val="222222"/>
          <w:spacing w:val="2"/>
          <w:szCs w:val="24"/>
        </w:rPr>
      </w:pPr>
      <w:r w:rsidRPr="00C713A8">
        <w:rPr>
          <w:rFonts w:eastAsia="Times New Roman"/>
          <w:color w:val="222222"/>
          <w:spacing w:val="2"/>
          <w:szCs w:val="24"/>
        </w:rPr>
        <w:t>Fresh-cut grass</w:t>
      </w:r>
    </w:p>
    <w:p w14:paraId="32227DCF" w14:textId="22E35554" w:rsidR="00C713A8" w:rsidRPr="009D4583" w:rsidRDefault="00C713A8" w:rsidP="00C713A8">
      <w:pPr>
        <w:numPr>
          <w:ilvl w:val="0"/>
          <w:numId w:val="2"/>
        </w:numPr>
        <w:shd w:val="clear" w:color="auto" w:fill="FCFCFC"/>
        <w:spacing w:before="100" w:beforeAutospacing="1" w:after="100" w:afterAutospacing="1" w:line="240" w:lineRule="auto"/>
        <w:jc w:val="center"/>
        <w:rPr>
          <w:rFonts w:eastAsia="Times New Roman"/>
          <w:color w:val="222222"/>
          <w:spacing w:val="2"/>
          <w:szCs w:val="24"/>
        </w:rPr>
      </w:pPr>
      <w:proofErr w:type="spellStart"/>
      <w:r w:rsidRPr="009D4583">
        <w:rPr>
          <w:rFonts w:eastAsia="Times New Roman"/>
          <w:color w:val="222222"/>
          <w:spacing w:val="2"/>
          <w:szCs w:val="24"/>
        </w:rPr>
        <w:t>Lavendar</w:t>
      </w:r>
      <w:proofErr w:type="spellEnd"/>
    </w:p>
    <w:p w14:paraId="064D31AA" w14:textId="267ACC33" w:rsidR="00C713A8" w:rsidRDefault="00C713A8" w:rsidP="00C713A8">
      <w:pPr>
        <w:pStyle w:val="ListParagraph"/>
        <w:numPr>
          <w:ilvl w:val="0"/>
          <w:numId w:val="1"/>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b/>
          <w:bCs/>
          <w:color w:val="222222"/>
          <w:spacing w:val="2"/>
          <w:szCs w:val="24"/>
        </w:rPr>
        <w:lastRenderedPageBreak/>
        <w:t>Try to watch</w:t>
      </w:r>
      <w:r w:rsidRPr="009D4583">
        <w:rPr>
          <w:rFonts w:eastAsia="Times New Roman"/>
          <w:b/>
          <w:bCs/>
          <w:color w:val="222222"/>
          <w:spacing w:val="2"/>
          <w:szCs w:val="24"/>
        </w:rPr>
        <w:t xml:space="preserve"> how much sugar you eat.</w:t>
      </w:r>
      <w:r w:rsidRPr="009D4583">
        <w:rPr>
          <w:rFonts w:eastAsia="Times New Roman"/>
          <w:color w:val="222222"/>
          <w:spacing w:val="2"/>
          <w:szCs w:val="24"/>
        </w:rPr>
        <w:t xml:space="preserve"> </w:t>
      </w:r>
      <w:r w:rsidR="00807AC8">
        <w:rPr>
          <w:rFonts w:eastAsia="Times New Roman"/>
          <w:color w:val="222222"/>
          <w:spacing w:val="2"/>
          <w:szCs w:val="24"/>
        </w:rPr>
        <w:br/>
      </w:r>
      <w:r w:rsidR="0088107D" w:rsidRPr="009D4583">
        <w:rPr>
          <w:rFonts w:eastAsia="Times New Roman"/>
          <w:color w:val="222222"/>
          <w:spacing w:val="2"/>
          <w:szCs w:val="24"/>
        </w:rPr>
        <w:t>Let’s face it, eating</w:t>
      </w:r>
      <w:r w:rsidRPr="009D4583">
        <w:rPr>
          <w:rFonts w:eastAsia="Times New Roman"/>
          <w:color w:val="222222"/>
          <w:spacing w:val="2"/>
          <w:szCs w:val="24"/>
        </w:rPr>
        <w:t xml:space="preserve"> sugar </w:t>
      </w:r>
      <w:r w:rsidR="0088107D" w:rsidRPr="009D4583">
        <w:rPr>
          <w:rFonts w:eastAsia="Times New Roman"/>
          <w:color w:val="222222"/>
          <w:spacing w:val="2"/>
          <w:szCs w:val="24"/>
        </w:rPr>
        <w:t xml:space="preserve">is delicious and </w:t>
      </w:r>
      <w:r w:rsidRPr="009D4583">
        <w:rPr>
          <w:rFonts w:eastAsia="Times New Roman"/>
          <w:color w:val="222222"/>
          <w:spacing w:val="2"/>
          <w:szCs w:val="24"/>
        </w:rPr>
        <w:t xml:space="preserve">gives you a quick burst of energy. </w:t>
      </w:r>
      <w:r w:rsidR="0088107D" w:rsidRPr="009D4583">
        <w:rPr>
          <w:rFonts w:eastAsia="Times New Roman"/>
          <w:color w:val="222222"/>
          <w:spacing w:val="2"/>
          <w:szCs w:val="24"/>
        </w:rPr>
        <w:t>However,</w:t>
      </w:r>
      <w:r w:rsidRPr="009D4583">
        <w:rPr>
          <w:rFonts w:eastAsia="Times New Roman"/>
          <w:color w:val="222222"/>
          <w:spacing w:val="2"/>
          <w:szCs w:val="24"/>
        </w:rPr>
        <w:t xml:space="preserve"> when that energy is gone, you</w:t>
      </w:r>
      <w:r w:rsidR="0088107D" w:rsidRPr="009D4583">
        <w:rPr>
          <w:rFonts w:eastAsia="Times New Roman"/>
          <w:color w:val="222222"/>
          <w:spacing w:val="2"/>
          <w:szCs w:val="24"/>
        </w:rPr>
        <w:t>’re left</w:t>
      </w:r>
      <w:r w:rsidRPr="009D4583">
        <w:rPr>
          <w:rFonts w:eastAsia="Times New Roman"/>
          <w:color w:val="222222"/>
          <w:spacing w:val="2"/>
          <w:szCs w:val="24"/>
        </w:rPr>
        <w:t xml:space="preserve"> feel</w:t>
      </w:r>
      <w:r w:rsidR="0088107D" w:rsidRPr="009D4583">
        <w:rPr>
          <w:rFonts w:eastAsia="Times New Roman"/>
          <w:color w:val="222222"/>
          <w:spacing w:val="2"/>
          <w:szCs w:val="24"/>
        </w:rPr>
        <w:t>ing</w:t>
      </w:r>
      <w:r w:rsidRPr="009D4583">
        <w:rPr>
          <w:rFonts w:eastAsia="Times New Roman"/>
          <w:color w:val="222222"/>
          <w:spacing w:val="2"/>
          <w:szCs w:val="24"/>
        </w:rPr>
        <w:t xml:space="preserve"> more tired.</w:t>
      </w:r>
      <w:r w:rsidR="0088107D" w:rsidRPr="009D4583">
        <w:rPr>
          <w:rFonts w:eastAsia="Times New Roman"/>
          <w:color w:val="222222"/>
          <w:spacing w:val="2"/>
          <w:szCs w:val="24"/>
        </w:rPr>
        <w:t xml:space="preserve"> This </w:t>
      </w:r>
      <w:r w:rsidRPr="009D4583">
        <w:rPr>
          <w:rFonts w:eastAsia="Times New Roman"/>
          <w:color w:val="222222"/>
          <w:spacing w:val="2"/>
          <w:szCs w:val="24"/>
        </w:rPr>
        <w:t>can lower your mood and make you feel irritable.</w:t>
      </w:r>
      <w:r w:rsidR="0088107D" w:rsidRPr="009D4583">
        <w:rPr>
          <w:rFonts w:eastAsia="Times New Roman"/>
          <w:color w:val="222222"/>
          <w:spacing w:val="2"/>
          <w:szCs w:val="24"/>
        </w:rPr>
        <w:t xml:space="preserve"> Try to limit sweet treats. If your sweet tooth kicks in, try going for a fresh piece of fruit instead.</w:t>
      </w:r>
    </w:p>
    <w:p w14:paraId="0A7F59CA" w14:textId="77777777" w:rsidR="00521F3C" w:rsidRPr="00521F3C" w:rsidRDefault="00521F3C" w:rsidP="00521F3C">
      <w:pPr>
        <w:shd w:val="clear" w:color="auto" w:fill="FCFCFC"/>
        <w:spacing w:before="100" w:beforeAutospacing="1" w:after="100" w:afterAutospacing="1" w:line="240" w:lineRule="auto"/>
        <w:rPr>
          <w:rFonts w:eastAsia="Times New Roman"/>
          <w:color w:val="222222"/>
          <w:spacing w:val="2"/>
          <w:szCs w:val="24"/>
        </w:rPr>
      </w:pPr>
    </w:p>
    <w:p w14:paraId="758941C5" w14:textId="71116A56" w:rsidR="009D4583" w:rsidRPr="009D4583" w:rsidRDefault="009D4583" w:rsidP="009D4583">
      <w:pPr>
        <w:pStyle w:val="ListParagraph"/>
        <w:numPr>
          <w:ilvl w:val="0"/>
          <w:numId w:val="1"/>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b/>
          <w:bCs/>
          <w:color w:val="222222"/>
          <w:spacing w:val="2"/>
          <w:szCs w:val="24"/>
        </w:rPr>
        <w:t xml:space="preserve">Challenge your negative thoughts. </w:t>
      </w:r>
      <w:r w:rsidR="00807AC8">
        <w:rPr>
          <w:rFonts w:eastAsia="Times New Roman"/>
          <w:b/>
          <w:bCs/>
          <w:color w:val="222222"/>
          <w:spacing w:val="2"/>
          <w:szCs w:val="24"/>
        </w:rPr>
        <w:br/>
      </w:r>
      <w:r>
        <w:rPr>
          <w:rFonts w:eastAsia="Times New Roman"/>
          <w:color w:val="222222"/>
          <w:spacing w:val="2"/>
          <w:szCs w:val="24"/>
        </w:rPr>
        <w:t>Positive</w:t>
      </w:r>
      <w:r w:rsidRPr="009D4583">
        <w:rPr>
          <w:rFonts w:eastAsia="Times New Roman"/>
          <w:color w:val="222222"/>
          <w:spacing w:val="2"/>
          <w:szCs w:val="24"/>
        </w:rPr>
        <w:t xml:space="preserve"> mental health does not mean that we only ever have happy thoughts. </w:t>
      </w:r>
      <w:r>
        <w:rPr>
          <w:rFonts w:eastAsia="Times New Roman"/>
          <w:color w:val="222222"/>
          <w:spacing w:val="2"/>
          <w:szCs w:val="24"/>
        </w:rPr>
        <w:t xml:space="preserve">Upsetting </w:t>
      </w:r>
      <w:r w:rsidRPr="009D4583">
        <w:rPr>
          <w:rFonts w:eastAsia="Times New Roman"/>
          <w:color w:val="222222"/>
          <w:spacing w:val="2"/>
          <w:szCs w:val="24"/>
        </w:rPr>
        <w:t>things are</w:t>
      </w:r>
      <w:r>
        <w:rPr>
          <w:rFonts w:eastAsia="Times New Roman"/>
          <w:color w:val="222222"/>
          <w:spacing w:val="2"/>
          <w:szCs w:val="24"/>
        </w:rPr>
        <w:t xml:space="preserve"> a normal and unavoidable</w:t>
      </w:r>
      <w:r w:rsidRPr="009D4583">
        <w:rPr>
          <w:rFonts w:eastAsia="Times New Roman"/>
          <w:color w:val="222222"/>
          <w:spacing w:val="2"/>
          <w:szCs w:val="24"/>
        </w:rPr>
        <w:t xml:space="preserve"> part of life. </w:t>
      </w:r>
      <w:r>
        <w:rPr>
          <w:rFonts w:eastAsia="Times New Roman"/>
          <w:color w:val="222222"/>
          <w:spacing w:val="2"/>
          <w:szCs w:val="24"/>
        </w:rPr>
        <w:t>However, it can be easy to get stuck in a negative thought and turning it into something it is not.</w:t>
      </w:r>
      <w:r w:rsidRPr="009D4583">
        <w:rPr>
          <w:rFonts w:eastAsia="Times New Roman"/>
          <w:color w:val="222222"/>
          <w:spacing w:val="2"/>
          <w:szCs w:val="24"/>
        </w:rPr>
        <w:t xml:space="preserve"> </w:t>
      </w:r>
      <w:r>
        <w:rPr>
          <w:rFonts w:eastAsia="Times New Roman"/>
          <w:color w:val="222222"/>
          <w:spacing w:val="2"/>
          <w:szCs w:val="24"/>
        </w:rPr>
        <w:t>Having g</w:t>
      </w:r>
      <w:r w:rsidRPr="009D4583">
        <w:rPr>
          <w:rFonts w:eastAsia="Times New Roman"/>
          <w:color w:val="222222"/>
          <w:spacing w:val="2"/>
          <w:szCs w:val="24"/>
        </w:rPr>
        <w:t>ood mental health means looking at the situation for what it really is.</w:t>
      </w:r>
      <w:r>
        <w:rPr>
          <w:rFonts w:eastAsia="Times New Roman"/>
          <w:color w:val="222222"/>
          <w:spacing w:val="2"/>
          <w:szCs w:val="24"/>
        </w:rPr>
        <w:t xml:space="preserve"> Try challenging negative thoughts by asking yourself the following questions.</w:t>
      </w:r>
    </w:p>
    <w:p w14:paraId="7DFD2709" w14:textId="52392690" w:rsidR="009D4583" w:rsidRPr="009D4583" w:rsidRDefault="009D4583" w:rsidP="009D4583">
      <w:pPr>
        <w:pStyle w:val="ListParagraph"/>
        <w:numPr>
          <w:ilvl w:val="0"/>
          <w:numId w:val="3"/>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color w:val="222222"/>
          <w:spacing w:val="2"/>
          <w:szCs w:val="24"/>
        </w:rPr>
        <w:t>Is there any proof to back up this thought?</w:t>
      </w:r>
    </w:p>
    <w:p w14:paraId="73CF8BBD" w14:textId="77777777" w:rsidR="009D4583" w:rsidRPr="009D4583" w:rsidRDefault="009D4583" w:rsidP="009D4583">
      <w:pPr>
        <w:pStyle w:val="ListParagraph"/>
        <w:numPr>
          <w:ilvl w:val="0"/>
          <w:numId w:val="3"/>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color w:val="222222"/>
          <w:spacing w:val="2"/>
          <w:szCs w:val="24"/>
        </w:rPr>
        <w:t>Have I thought about all sides of the situation? Is there anything I missed?</w:t>
      </w:r>
    </w:p>
    <w:p w14:paraId="7C30BB15" w14:textId="77777777" w:rsidR="009D4583" w:rsidRPr="009D4583" w:rsidRDefault="009D4583" w:rsidP="009D4583">
      <w:pPr>
        <w:pStyle w:val="ListParagraph"/>
        <w:numPr>
          <w:ilvl w:val="0"/>
          <w:numId w:val="3"/>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color w:val="222222"/>
          <w:spacing w:val="2"/>
          <w:szCs w:val="24"/>
        </w:rPr>
        <w:t>Have I been in this position before? What happened then?</w:t>
      </w:r>
    </w:p>
    <w:p w14:paraId="74860458" w14:textId="2CC5F3CD" w:rsidR="009D4583" w:rsidRDefault="009D4583" w:rsidP="009D4583">
      <w:pPr>
        <w:pStyle w:val="ListParagraph"/>
        <w:numPr>
          <w:ilvl w:val="0"/>
          <w:numId w:val="3"/>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color w:val="222222"/>
          <w:spacing w:val="2"/>
          <w:szCs w:val="24"/>
        </w:rPr>
        <w:t xml:space="preserve">If my friend </w:t>
      </w:r>
      <w:proofErr w:type="gramStart"/>
      <w:r w:rsidRPr="009D4583">
        <w:rPr>
          <w:rFonts w:eastAsia="Times New Roman"/>
          <w:color w:val="222222"/>
          <w:spacing w:val="2"/>
          <w:szCs w:val="24"/>
        </w:rPr>
        <w:t>was</w:t>
      </w:r>
      <w:proofErr w:type="gramEnd"/>
      <w:r w:rsidRPr="009D4583">
        <w:rPr>
          <w:rFonts w:eastAsia="Times New Roman"/>
          <w:color w:val="222222"/>
          <w:spacing w:val="2"/>
          <w:szCs w:val="24"/>
        </w:rPr>
        <w:t xml:space="preserve"> in the same situation, what would I say?</w:t>
      </w:r>
    </w:p>
    <w:p w14:paraId="1D971A09" w14:textId="77777777" w:rsidR="009D4583" w:rsidRDefault="009D4583" w:rsidP="009D4583">
      <w:pPr>
        <w:pStyle w:val="ListParagraph"/>
        <w:numPr>
          <w:ilvl w:val="0"/>
          <w:numId w:val="3"/>
        </w:numPr>
        <w:shd w:val="clear" w:color="auto" w:fill="FCFCFC"/>
        <w:spacing w:before="100" w:beforeAutospacing="1" w:after="100" w:afterAutospacing="1" w:line="240" w:lineRule="auto"/>
        <w:rPr>
          <w:rFonts w:eastAsia="Times New Roman"/>
          <w:color w:val="222222"/>
          <w:spacing w:val="2"/>
          <w:szCs w:val="24"/>
        </w:rPr>
      </w:pPr>
      <w:r>
        <w:rPr>
          <w:rFonts w:eastAsia="Times New Roman"/>
          <w:color w:val="222222"/>
          <w:spacing w:val="2"/>
          <w:szCs w:val="24"/>
        </w:rPr>
        <w:t>Will this matter a year from now? 5 years from now?</w:t>
      </w:r>
    </w:p>
    <w:p w14:paraId="1ADF364B" w14:textId="77777777" w:rsidR="009D4583" w:rsidRDefault="009D4583" w:rsidP="009D4583">
      <w:pPr>
        <w:pStyle w:val="ListParagraph"/>
        <w:numPr>
          <w:ilvl w:val="0"/>
          <w:numId w:val="3"/>
        </w:numPr>
        <w:shd w:val="clear" w:color="auto" w:fill="FCFCFC"/>
        <w:spacing w:before="100" w:beforeAutospacing="1" w:after="100" w:afterAutospacing="1" w:line="240" w:lineRule="auto"/>
        <w:rPr>
          <w:rFonts w:eastAsia="Times New Roman"/>
          <w:color w:val="222222"/>
          <w:spacing w:val="2"/>
          <w:szCs w:val="24"/>
        </w:rPr>
      </w:pPr>
      <w:r w:rsidRPr="009D4583">
        <w:rPr>
          <w:rFonts w:eastAsia="Times New Roman"/>
          <w:color w:val="222222"/>
          <w:spacing w:val="2"/>
          <w:szCs w:val="24"/>
        </w:rPr>
        <w:t>Am I being hard on myself?</w:t>
      </w:r>
    </w:p>
    <w:p w14:paraId="2F1E5AEE" w14:textId="77777777" w:rsidR="009D4583" w:rsidRDefault="009D4583" w:rsidP="009D4583">
      <w:pPr>
        <w:pStyle w:val="ListParagraph"/>
        <w:shd w:val="clear" w:color="auto" w:fill="FCFCFC"/>
        <w:spacing w:before="100" w:beforeAutospacing="1" w:after="100" w:afterAutospacing="1" w:line="240" w:lineRule="auto"/>
        <w:ind w:left="1440"/>
        <w:rPr>
          <w:rFonts w:eastAsia="Times New Roman"/>
          <w:color w:val="222222"/>
          <w:spacing w:val="2"/>
          <w:szCs w:val="24"/>
        </w:rPr>
      </w:pPr>
    </w:p>
    <w:p w14:paraId="55FEB530" w14:textId="44296957" w:rsidR="009D4583" w:rsidRDefault="00A85344" w:rsidP="005B0063">
      <w:pPr>
        <w:pStyle w:val="ListParagraph"/>
        <w:numPr>
          <w:ilvl w:val="0"/>
          <w:numId w:val="1"/>
        </w:numPr>
        <w:shd w:val="clear" w:color="auto" w:fill="FCFCFC"/>
        <w:spacing w:before="100" w:beforeAutospacing="1" w:after="100" w:afterAutospacing="1" w:line="240" w:lineRule="auto"/>
        <w:rPr>
          <w:rFonts w:eastAsia="Times New Roman"/>
          <w:color w:val="222222"/>
          <w:spacing w:val="2"/>
          <w:szCs w:val="24"/>
        </w:rPr>
      </w:pPr>
      <w:r w:rsidRPr="005B0063">
        <w:rPr>
          <w:rFonts w:eastAsia="Times New Roman"/>
          <w:b/>
          <w:bCs/>
          <w:color w:val="222222"/>
          <w:spacing w:val="2"/>
          <w:szCs w:val="24"/>
        </w:rPr>
        <w:t>Slow down and get organized.</w:t>
      </w:r>
      <w:r w:rsidRPr="005B0063">
        <w:rPr>
          <w:rFonts w:eastAsia="Times New Roman"/>
          <w:color w:val="222222"/>
          <w:spacing w:val="2"/>
          <w:szCs w:val="24"/>
        </w:rPr>
        <w:t xml:space="preserve"> </w:t>
      </w:r>
      <w:r w:rsidR="00807AC8">
        <w:rPr>
          <w:rFonts w:eastAsia="Times New Roman"/>
          <w:color w:val="222222"/>
          <w:spacing w:val="2"/>
          <w:szCs w:val="24"/>
        </w:rPr>
        <w:br/>
      </w:r>
      <w:r w:rsidR="005B0063" w:rsidRPr="005B0063">
        <w:rPr>
          <w:rFonts w:eastAsia="Times New Roman"/>
          <w:color w:val="222222"/>
          <w:spacing w:val="2"/>
          <w:szCs w:val="24"/>
        </w:rPr>
        <w:t xml:space="preserve">Sometimes there’s a lot going on – especially right now. You can’t expect yourself to function flawlessly and remember everything. Take some time to organize all you </w:t>
      </w:r>
      <w:proofErr w:type="gramStart"/>
      <w:r w:rsidR="005B0063" w:rsidRPr="005B0063">
        <w:rPr>
          <w:rFonts w:eastAsia="Times New Roman"/>
          <w:color w:val="222222"/>
          <w:spacing w:val="2"/>
          <w:szCs w:val="24"/>
        </w:rPr>
        <w:t>have to</w:t>
      </w:r>
      <w:proofErr w:type="gramEnd"/>
      <w:r w:rsidR="005B0063" w:rsidRPr="005B0063">
        <w:rPr>
          <w:rFonts w:eastAsia="Times New Roman"/>
          <w:color w:val="222222"/>
          <w:spacing w:val="2"/>
          <w:szCs w:val="24"/>
        </w:rPr>
        <w:t xml:space="preserve"> do. Invest in a planner and write out due dates and important activities. Prioritize things you must do (you can’t do it all at once!) Try making lists of your to-do items and crossing things out as they’re completed. Being able to visualize your progress is motivating. </w:t>
      </w:r>
    </w:p>
    <w:p w14:paraId="549DC366" w14:textId="77777777" w:rsidR="005B0063" w:rsidRPr="005B0063" w:rsidRDefault="005B0063" w:rsidP="005B0063">
      <w:pPr>
        <w:pStyle w:val="ListParagraph"/>
        <w:shd w:val="clear" w:color="auto" w:fill="FCFCFC"/>
        <w:spacing w:before="100" w:beforeAutospacing="1" w:after="100" w:afterAutospacing="1" w:line="240" w:lineRule="auto"/>
        <w:rPr>
          <w:rFonts w:eastAsia="Times New Roman"/>
          <w:color w:val="222222"/>
          <w:spacing w:val="2"/>
          <w:szCs w:val="24"/>
        </w:rPr>
      </w:pPr>
    </w:p>
    <w:p w14:paraId="206EBD3C" w14:textId="0BD2B6DA" w:rsidR="005B0063" w:rsidRPr="003F3644" w:rsidRDefault="00E6749D" w:rsidP="005B0063">
      <w:pPr>
        <w:pStyle w:val="ListParagraph"/>
        <w:numPr>
          <w:ilvl w:val="0"/>
          <w:numId w:val="1"/>
        </w:numPr>
        <w:shd w:val="clear" w:color="auto" w:fill="FCFCFC"/>
        <w:spacing w:before="100" w:beforeAutospacing="1" w:after="100" w:afterAutospacing="1" w:line="240" w:lineRule="auto"/>
        <w:rPr>
          <w:rFonts w:eastAsia="Times New Roman"/>
          <w:b/>
          <w:bCs/>
          <w:color w:val="222222"/>
          <w:spacing w:val="2"/>
          <w:szCs w:val="24"/>
        </w:rPr>
      </w:pPr>
      <w:r w:rsidRPr="00E6749D">
        <w:rPr>
          <w:rFonts w:eastAsia="Times New Roman"/>
          <w:b/>
          <w:bCs/>
          <w:color w:val="222222"/>
          <w:spacing w:val="2"/>
          <w:szCs w:val="24"/>
        </w:rPr>
        <w:t xml:space="preserve">Remember your strengths. </w:t>
      </w:r>
      <w:r w:rsidR="00807AC8">
        <w:rPr>
          <w:rFonts w:eastAsia="Times New Roman"/>
          <w:b/>
          <w:bCs/>
          <w:color w:val="222222"/>
          <w:spacing w:val="2"/>
          <w:szCs w:val="24"/>
        </w:rPr>
        <w:br/>
      </w:r>
      <w:r>
        <w:rPr>
          <w:rFonts w:eastAsia="Times New Roman"/>
          <w:color w:val="222222"/>
          <w:spacing w:val="2"/>
          <w:szCs w:val="24"/>
        </w:rPr>
        <w:t xml:space="preserve">It’s easy to get frustrated and overwhelmed; in difficult times we often aren’t the kindest to ourselves. </w:t>
      </w:r>
      <w:r w:rsidR="00454593">
        <w:rPr>
          <w:rFonts w:eastAsia="Times New Roman"/>
          <w:color w:val="222222"/>
          <w:spacing w:val="2"/>
          <w:szCs w:val="24"/>
        </w:rPr>
        <w:t xml:space="preserve">Remember that you are doing the best you can and right now that is more than enough. Take time each day to note 3 of your strengths and positive attributes. </w:t>
      </w:r>
      <w:r w:rsidR="003D02E0">
        <w:rPr>
          <w:rFonts w:eastAsia="Times New Roman"/>
          <w:color w:val="222222"/>
          <w:spacing w:val="2"/>
          <w:szCs w:val="24"/>
        </w:rPr>
        <w:t xml:space="preserve">If you’re in a rut and having difficulties coming up with things, reach out to a friend or family member to ask them to identify the good about you. </w:t>
      </w:r>
    </w:p>
    <w:p w14:paraId="3AFF3F88" w14:textId="77777777" w:rsidR="003F3644" w:rsidRPr="003F3644" w:rsidRDefault="003F3644" w:rsidP="003F3644">
      <w:pPr>
        <w:pStyle w:val="ListParagraph"/>
        <w:rPr>
          <w:rFonts w:eastAsia="Times New Roman"/>
          <w:b/>
          <w:bCs/>
          <w:color w:val="222222"/>
          <w:spacing w:val="2"/>
          <w:szCs w:val="24"/>
        </w:rPr>
      </w:pPr>
    </w:p>
    <w:p w14:paraId="531F9068" w14:textId="73AF872A" w:rsidR="003F3644" w:rsidRPr="003F3644" w:rsidRDefault="003F3644" w:rsidP="003F3644">
      <w:pPr>
        <w:pStyle w:val="ListParagraph"/>
        <w:numPr>
          <w:ilvl w:val="0"/>
          <w:numId w:val="1"/>
        </w:numPr>
        <w:shd w:val="clear" w:color="auto" w:fill="FCFCFC"/>
        <w:spacing w:before="100" w:beforeAutospacing="1" w:after="100" w:afterAutospacing="1" w:line="240" w:lineRule="auto"/>
        <w:rPr>
          <w:rFonts w:eastAsia="Times New Roman"/>
          <w:b/>
          <w:bCs/>
          <w:color w:val="222222"/>
          <w:spacing w:val="2"/>
        </w:rPr>
      </w:pPr>
      <w:r>
        <w:rPr>
          <w:rFonts w:eastAsia="Times New Roman"/>
          <w:b/>
          <w:bCs/>
          <w:color w:val="222222"/>
          <w:spacing w:val="2"/>
          <w:szCs w:val="24"/>
        </w:rPr>
        <w:t xml:space="preserve"> Give yourself breaks. </w:t>
      </w:r>
      <w:r w:rsidRPr="003F3644">
        <w:rPr>
          <w:rFonts w:eastAsia="Times New Roman"/>
          <w:b/>
          <w:bCs/>
          <w:color w:val="222222"/>
          <w:spacing w:val="2"/>
        </w:rPr>
        <w:t> </w:t>
      </w:r>
    </w:p>
    <w:p w14:paraId="7CF3D233" w14:textId="46D5AACC" w:rsidR="003F3644" w:rsidRPr="003F3644" w:rsidRDefault="003F3644" w:rsidP="003F3644">
      <w:pPr>
        <w:pStyle w:val="ListParagraph"/>
        <w:shd w:val="clear" w:color="auto" w:fill="FCFCFC"/>
        <w:spacing w:before="100" w:beforeAutospacing="1" w:after="100" w:afterAutospacing="1"/>
        <w:rPr>
          <w:rFonts w:eastAsia="Times New Roman"/>
          <w:color w:val="222222"/>
          <w:spacing w:val="2"/>
          <w:szCs w:val="24"/>
        </w:rPr>
      </w:pPr>
      <w:r>
        <w:rPr>
          <w:rFonts w:eastAsia="Times New Roman"/>
          <w:color w:val="222222"/>
          <w:spacing w:val="2"/>
          <w:szCs w:val="24"/>
        </w:rPr>
        <w:t>When things are overwhelming or too stressful</w:t>
      </w:r>
      <w:r w:rsidRPr="003F3644">
        <w:rPr>
          <w:rFonts w:eastAsia="Times New Roman"/>
          <w:color w:val="222222"/>
          <w:spacing w:val="2"/>
          <w:szCs w:val="24"/>
        </w:rPr>
        <w:t>, step away</w:t>
      </w:r>
      <w:r>
        <w:rPr>
          <w:rFonts w:eastAsia="Times New Roman"/>
          <w:color w:val="222222"/>
          <w:spacing w:val="2"/>
          <w:szCs w:val="24"/>
        </w:rPr>
        <w:t xml:space="preserve"> </w:t>
      </w:r>
      <w:r w:rsidRPr="003F3644">
        <w:rPr>
          <w:rFonts w:eastAsia="Times New Roman"/>
          <w:color w:val="222222"/>
          <w:spacing w:val="2"/>
          <w:szCs w:val="24"/>
        </w:rPr>
        <w:t>and do anything </w:t>
      </w:r>
      <w:r>
        <w:rPr>
          <w:rFonts w:eastAsia="Times New Roman"/>
          <w:color w:val="222222"/>
          <w:spacing w:val="2"/>
          <w:szCs w:val="24"/>
        </w:rPr>
        <w:t>except for</w:t>
      </w:r>
      <w:r w:rsidRPr="003F3644">
        <w:rPr>
          <w:rFonts w:eastAsia="Times New Roman"/>
          <w:color w:val="222222"/>
          <w:spacing w:val="2"/>
          <w:szCs w:val="24"/>
        </w:rPr>
        <w:t xml:space="preserve"> whatever was stressing you </w:t>
      </w:r>
      <w:r>
        <w:rPr>
          <w:rFonts w:eastAsia="Times New Roman"/>
          <w:color w:val="222222"/>
          <w:spacing w:val="2"/>
          <w:szCs w:val="24"/>
        </w:rPr>
        <w:t>out</w:t>
      </w:r>
      <w:r w:rsidRPr="003F3644">
        <w:rPr>
          <w:rFonts w:eastAsia="Times New Roman"/>
          <w:color w:val="222222"/>
          <w:spacing w:val="2"/>
          <w:szCs w:val="24"/>
        </w:rPr>
        <w:t xml:space="preserve">. </w:t>
      </w:r>
      <w:r>
        <w:rPr>
          <w:rFonts w:eastAsia="Times New Roman"/>
          <w:color w:val="222222"/>
          <w:spacing w:val="2"/>
          <w:szCs w:val="24"/>
        </w:rPr>
        <w:t xml:space="preserve">Your brain doesn’t function well under high stress and needs breaks </w:t>
      </w:r>
      <w:proofErr w:type="gramStart"/>
      <w:r>
        <w:rPr>
          <w:rFonts w:eastAsia="Times New Roman"/>
          <w:color w:val="222222"/>
          <w:spacing w:val="2"/>
          <w:szCs w:val="24"/>
        </w:rPr>
        <w:t>in order to</w:t>
      </w:r>
      <w:proofErr w:type="gramEnd"/>
      <w:r>
        <w:rPr>
          <w:rFonts w:eastAsia="Times New Roman"/>
          <w:color w:val="222222"/>
          <w:spacing w:val="2"/>
          <w:szCs w:val="24"/>
        </w:rPr>
        <w:t xml:space="preserve"> revisit the task. Try simple deep breathing techniques: close </w:t>
      </w:r>
      <w:r w:rsidRPr="003F3644">
        <w:rPr>
          <w:rFonts w:eastAsia="Times New Roman"/>
          <w:color w:val="222222"/>
          <w:spacing w:val="2"/>
          <w:szCs w:val="24"/>
        </w:rPr>
        <w:t>your eyes and take 10 deep breaths</w:t>
      </w:r>
      <w:r>
        <w:rPr>
          <w:rFonts w:eastAsia="Times New Roman"/>
          <w:color w:val="222222"/>
          <w:spacing w:val="2"/>
          <w:szCs w:val="24"/>
        </w:rPr>
        <w:t>. Breath in through your nose, hold for four seconds and then breath out through your mouth and hold for four seconds.</w:t>
      </w:r>
    </w:p>
    <w:p w14:paraId="49D64566" w14:textId="77777777" w:rsidR="0088107D" w:rsidRPr="003F3644" w:rsidRDefault="0088107D" w:rsidP="003F3644">
      <w:pPr>
        <w:pStyle w:val="ListParagraph"/>
        <w:shd w:val="clear" w:color="auto" w:fill="FCFCFC"/>
        <w:spacing w:before="100" w:beforeAutospacing="1" w:after="100" w:afterAutospacing="1" w:line="240" w:lineRule="auto"/>
        <w:rPr>
          <w:rFonts w:eastAsia="Times New Roman"/>
          <w:b/>
          <w:bCs/>
          <w:color w:val="222222"/>
          <w:spacing w:val="2"/>
          <w:szCs w:val="24"/>
        </w:rPr>
      </w:pPr>
    </w:p>
    <w:p w14:paraId="491594A8" w14:textId="77777777" w:rsidR="00C713A8" w:rsidRPr="009D4583" w:rsidRDefault="00C713A8" w:rsidP="00C713A8">
      <w:pPr>
        <w:pStyle w:val="ListParagraph"/>
        <w:rPr>
          <w:szCs w:val="24"/>
        </w:rPr>
      </w:pPr>
    </w:p>
    <w:p w14:paraId="29174D70" w14:textId="31D12E3D" w:rsidR="00A4722B" w:rsidRPr="009D4583" w:rsidRDefault="00A4722B" w:rsidP="00A4722B">
      <w:pPr>
        <w:rPr>
          <w:szCs w:val="24"/>
        </w:rPr>
      </w:pPr>
    </w:p>
    <w:sectPr w:rsidR="00A4722B" w:rsidRPr="009D4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C54D7"/>
    <w:multiLevelType w:val="hybridMultilevel"/>
    <w:tmpl w:val="760E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017E6"/>
    <w:multiLevelType w:val="hybridMultilevel"/>
    <w:tmpl w:val="28BC2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7C3B1C"/>
    <w:multiLevelType w:val="multilevel"/>
    <w:tmpl w:val="E0DA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2B"/>
    <w:rsid w:val="003D02E0"/>
    <w:rsid w:val="003F3644"/>
    <w:rsid w:val="00454593"/>
    <w:rsid w:val="00521F3C"/>
    <w:rsid w:val="005B0063"/>
    <w:rsid w:val="007026FD"/>
    <w:rsid w:val="00807AC8"/>
    <w:rsid w:val="0088107D"/>
    <w:rsid w:val="009D4583"/>
    <w:rsid w:val="00A4722B"/>
    <w:rsid w:val="00A85344"/>
    <w:rsid w:val="00C713A8"/>
    <w:rsid w:val="00DB5DC8"/>
    <w:rsid w:val="00E6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A5D9"/>
  <w15:chartTrackingRefBased/>
  <w15:docId w15:val="{E351106D-CDE6-4676-9F91-4A8C6B81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22B"/>
    <w:pPr>
      <w:ind w:left="720"/>
      <w:contextualSpacing/>
    </w:pPr>
  </w:style>
  <w:style w:type="paragraph" w:styleId="NormalWeb">
    <w:name w:val="Normal (Web)"/>
    <w:basedOn w:val="Normal"/>
    <w:uiPriority w:val="99"/>
    <w:semiHidden/>
    <w:unhideWhenUsed/>
    <w:rsid w:val="003F364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9117">
      <w:bodyDiv w:val="1"/>
      <w:marLeft w:val="0"/>
      <w:marRight w:val="0"/>
      <w:marTop w:val="0"/>
      <w:marBottom w:val="0"/>
      <w:divBdr>
        <w:top w:val="none" w:sz="0" w:space="0" w:color="auto"/>
        <w:left w:val="none" w:sz="0" w:space="0" w:color="auto"/>
        <w:bottom w:val="none" w:sz="0" w:space="0" w:color="auto"/>
        <w:right w:val="none" w:sz="0" w:space="0" w:color="auto"/>
      </w:divBdr>
    </w:div>
    <w:div w:id="304437007">
      <w:bodyDiv w:val="1"/>
      <w:marLeft w:val="0"/>
      <w:marRight w:val="0"/>
      <w:marTop w:val="0"/>
      <w:marBottom w:val="0"/>
      <w:divBdr>
        <w:top w:val="none" w:sz="0" w:space="0" w:color="auto"/>
        <w:left w:val="none" w:sz="0" w:space="0" w:color="auto"/>
        <w:bottom w:val="none" w:sz="0" w:space="0" w:color="auto"/>
        <w:right w:val="none" w:sz="0" w:space="0" w:color="auto"/>
      </w:divBdr>
    </w:div>
    <w:div w:id="522327278">
      <w:bodyDiv w:val="1"/>
      <w:marLeft w:val="0"/>
      <w:marRight w:val="0"/>
      <w:marTop w:val="0"/>
      <w:marBottom w:val="0"/>
      <w:divBdr>
        <w:top w:val="none" w:sz="0" w:space="0" w:color="auto"/>
        <w:left w:val="none" w:sz="0" w:space="0" w:color="auto"/>
        <w:bottom w:val="none" w:sz="0" w:space="0" w:color="auto"/>
        <w:right w:val="none" w:sz="0" w:space="0" w:color="auto"/>
      </w:divBdr>
    </w:div>
    <w:div w:id="642194239">
      <w:bodyDiv w:val="1"/>
      <w:marLeft w:val="0"/>
      <w:marRight w:val="0"/>
      <w:marTop w:val="0"/>
      <w:marBottom w:val="0"/>
      <w:divBdr>
        <w:top w:val="none" w:sz="0" w:space="0" w:color="auto"/>
        <w:left w:val="none" w:sz="0" w:space="0" w:color="auto"/>
        <w:bottom w:val="none" w:sz="0" w:space="0" w:color="auto"/>
        <w:right w:val="none" w:sz="0" w:space="0" w:color="auto"/>
      </w:divBdr>
    </w:div>
    <w:div w:id="1078593581">
      <w:bodyDiv w:val="1"/>
      <w:marLeft w:val="0"/>
      <w:marRight w:val="0"/>
      <w:marTop w:val="0"/>
      <w:marBottom w:val="0"/>
      <w:divBdr>
        <w:top w:val="none" w:sz="0" w:space="0" w:color="auto"/>
        <w:left w:val="none" w:sz="0" w:space="0" w:color="auto"/>
        <w:bottom w:val="none" w:sz="0" w:space="0" w:color="auto"/>
        <w:right w:val="none" w:sz="0" w:space="0" w:color="auto"/>
      </w:divBdr>
    </w:div>
    <w:div w:id="11717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cp:lastModifiedBy>
  <cp:revision>11</cp:revision>
  <dcterms:created xsi:type="dcterms:W3CDTF">2020-05-08T15:13:00Z</dcterms:created>
  <dcterms:modified xsi:type="dcterms:W3CDTF">2020-05-08T15:53:00Z</dcterms:modified>
</cp:coreProperties>
</file>