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03F5E" w14:textId="13A530E4" w:rsidR="00DB5DC8" w:rsidRDefault="00790D7D" w:rsidP="00790D7D">
      <w:pPr>
        <w:jc w:val="center"/>
      </w:pPr>
      <w:r>
        <w:rPr>
          <w:noProof/>
        </w:rPr>
        <w:drawing>
          <wp:inline distT="0" distB="0" distL="0" distR="0" wp14:anchorId="0EAB6E05" wp14:editId="675DC6EC">
            <wp:extent cx="1562100" cy="986589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9872" t="72745" r="67949" b="13580"/>
                    <a:stretch/>
                  </pic:blipFill>
                  <pic:spPr bwMode="auto">
                    <a:xfrm>
                      <a:off x="0" y="0"/>
                      <a:ext cx="1602273" cy="1011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51568C" w14:textId="45CD9588" w:rsidR="00790D7D" w:rsidRDefault="00790D7D" w:rsidP="00790D7D">
      <w:pPr>
        <w:jc w:val="center"/>
        <w:rPr>
          <w:rFonts w:ascii="Comic Sans MS" w:hAnsi="Comic Sans MS"/>
          <w:b/>
          <w:bCs/>
          <w:color w:val="7030A0"/>
        </w:rPr>
      </w:pPr>
      <w:r w:rsidRPr="00790D7D">
        <w:rPr>
          <w:rFonts w:ascii="Comic Sans MS" w:hAnsi="Comic Sans MS"/>
          <w:b/>
          <w:bCs/>
          <w:color w:val="7030A0"/>
        </w:rPr>
        <w:t>Glastonbury Youth and Family Services</w:t>
      </w:r>
    </w:p>
    <w:p w14:paraId="7AEE51C1" w14:textId="77777777" w:rsidR="00790D7D" w:rsidRDefault="00790D7D" w:rsidP="00790D7D">
      <w:pPr>
        <w:jc w:val="center"/>
        <w:rPr>
          <w:rFonts w:ascii="Comic Sans MS" w:hAnsi="Comic Sans MS"/>
          <w:b/>
          <w:bCs/>
          <w:color w:val="7030A0"/>
        </w:rPr>
      </w:pPr>
    </w:p>
    <w:p w14:paraId="05B7410F" w14:textId="56467A82" w:rsidR="00790D7D" w:rsidRDefault="00790D7D" w:rsidP="00790D7D">
      <w:r>
        <w:t>These care kits were designed to offer some resources and strategies for coping with change brought on by COVID-19. Inside you’ll find:</w:t>
      </w:r>
    </w:p>
    <w:p w14:paraId="68D6B633" w14:textId="1018AEBA" w:rsidR="00790D7D" w:rsidRDefault="00790D7D" w:rsidP="00790D7D"/>
    <w:p w14:paraId="1DF3D423" w14:textId="5B670637" w:rsidR="00790D7D" w:rsidRPr="005D3130" w:rsidRDefault="00790D7D" w:rsidP="005D3130">
      <w:pPr>
        <w:pStyle w:val="ListParagraph"/>
        <w:numPr>
          <w:ilvl w:val="0"/>
          <w:numId w:val="2"/>
        </w:numPr>
        <w:rPr>
          <w:b/>
          <w:bCs/>
          <w:color w:val="FF0000"/>
        </w:rPr>
      </w:pPr>
      <w:r w:rsidRPr="005D3130">
        <w:rPr>
          <w:b/>
          <w:bCs/>
          <w:color w:val="FF0000"/>
        </w:rPr>
        <w:t>Stress ball</w:t>
      </w:r>
    </w:p>
    <w:p w14:paraId="4635FDE6" w14:textId="74E08D2A" w:rsidR="00790D7D" w:rsidRDefault="00790D7D" w:rsidP="005D3130">
      <w:pPr>
        <w:pStyle w:val="ListParagraph"/>
        <w:numPr>
          <w:ilvl w:val="1"/>
          <w:numId w:val="2"/>
        </w:numPr>
      </w:pPr>
      <w:r>
        <w:t>Instructions: Hold in your hand and squeeze slowly, but firmly. Breath in through your nose as you squeeze the ball, and slowly exhale as you release your grip.</w:t>
      </w:r>
    </w:p>
    <w:p w14:paraId="65948BBA" w14:textId="77777777" w:rsidR="005D3130" w:rsidRDefault="005D3130" w:rsidP="005D3130">
      <w:pPr>
        <w:pStyle w:val="ListParagraph"/>
        <w:ind w:left="1440"/>
      </w:pPr>
    </w:p>
    <w:p w14:paraId="29A43D78" w14:textId="1BFCF529" w:rsidR="00790D7D" w:rsidRPr="005D3130" w:rsidRDefault="00790D7D" w:rsidP="005D3130">
      <w:pPr>
        <w:pStyle w:val="ListParagraph"/>
        <w:numPr>
          <w:ilvl w:val="0"/>
          <w:numId w:val="2"/>
        </w:numPr>
        <w:rPr>
          <w:b/>
          <w:bCs/>
          <w:color w:val="00B0F0"/>
        </w:rPr>
      </w:pPr>
      <w:r w:rsidRPr="005D3130">
        <w:rPr>
          <w:b/>
          <w:bCs/>
          <w:color w:val="00B0F0"/>
        </w:rPr>
        <w:t>Water beads</w:t>
      </w:r>
    </w:p>
    <w:p w14:paraId="5255DD91" w14:textId="13487E2B" w:rsidR="00790D7D" w:rsidRDefault="00790D7D" w:rsidP="005D3130">
      <w:pPr>
        <w:pStyle w:val="ListParagraph"/>
        <w:numPr>
          <w:ilvl w:val="1"/>
          <w:numId w:val="2"/>
        </w:numPr>
      </w:pPr>
      <w:r>
        <w:t>Instructions: Place beads in a small bowl with ¼</w:t>
      </w:r>
      <w:r w:rsidR="00E8010F">
        <w:t xml:space="preserve"> </w:t>
      </w:r>
      <w:bookmarkStart w:id="0" w:name="_GoBack"/>
      <w:bookmarkEnd w:id="0"/>
      <w:r>
        <w:t>cup of water. Allow to sit overnight. Run your hands through the completed beads when you are feeling anxious or stressed.</w:t>
      </w:r>
    </w:p>
    <w:p w14:paraId="27F3CAEB" w14:textId="77777777" w:rsidR="005D3130" w:rsidRDefault="005D3130" w:rsidP="005D3130">
      <w:pPr>
        <w:pStyle w:val="ListParagraph"/>
        <w:ind w:left="1440"/>
      </w:pPr>
    </w:p>
    <w:p w14:paraId="3B832521" w14:textId="4F5C1628" w:rsidR="00790D7D" w:rsidRPr="005D3130" w:rsidRDefault="00790D7D" w:rsidP="005D3130">
      <w:pPr>
        <w:pStyle w:val="ListParagraph"/>
        <w:numPr>
          <w:ilvl w:val="0"/>
          <w:numId w:val="2"/>
        </w:numPr>
        <w:rPr>
          <w:b/>
          <w:bCs/>
          <w:color w:val="7030A0"/>
        </w:rPr>
      </w:pPr>
      <w:r w:rsidRPr="005D3130">
        <w:rPr>
          <w:b/>
          <w:bCs/>
          <w:color w:val="7030A0"/>
        </w:rPr>
        <w:t xml:space="preserve">Coloring book </w:t>
      </w:r>
    </w:p>
    <w:p w14:paraId="1ACAEEE0" w14:textId="4EBC6593" w:rsidR="00790D7D" w:rsidRDefault="00790D7D" w:rsidP="005D3130">
      <w:pPr>
        <w:pStyle w:val="ListParagraph"/>
        <w:numPr>
          <w:ilvl w:val="1"/>
          <w:numId w:val="2"/>
        </w:numPr>
      </w:pPr>
      <w:r>
        <w:t xml:space="preserve">Instructions: Take some time to color when you are feeling overwhelmed. </w:t>
      </w:r>
      <w:r w:rsidRPr="00790D7D">
        <w:t>Not only is coloring a good attention taker and distraction, the repetitive motions can be soothing</w:t>
      </w:r>
      <w:r>
        <w:t>.</w:t>
      </w:r>
    </w:p>
    <w:p w14:paraId="2C9187D4" w14:textId="77777777" w:rsidR="005D3130" w:rsidRDefault="005D3130" w:rsidP="005D3130">
      <w:pPr>
        <w:pStyle w:val="ListParagraph"/>
        <w:ind w:left="1440"/>
      </w:pPr>
    </w:p>
    <w:p w14:paraId="0413F45F" w14:textId="63C27B9A" w:rsidR="00790D7D" w:rsidRPr="005D3130" w:rsidRDefault="00790D7D" w:rsidP="005D3130">
      <w:pPr>
        <w:pStyle w:val="ListParagraph"/>
        <w:numPr>
          <w:ilvl w:val="0"/>
          <w:numId w:val="2"/>
        </w:numPr>
        <w:rPr>
          <w:b/>
          <w:bCs/>
          <w:color w:val="00B050"/>
        </w:rPr>
      </w:pPr>
      <w:r w:rsidRPr="005D3130">
        <w:rPr>
          <w:b/>
          <w:bCs/>
          <w:color w:val="00B050"/>
        </w:rPr>
        <w:t>Fidget toy</w:t>
      </w:r>
    </w:p>
    <w:p w14:paraId="370CAC38" w14:textId="6614982B" w:rsidR="00790D7D" w:rsidRDefault="00790D7D" w:rsidP="005D3130">
      <w:pPr>
        <w:pStyle w:val="ListParagraph"/>
        <w:numPr>
          <w:ilvl w:val="1"/>
          <w:numId w:val="2"/>
        </w:numPr>
      </w:pPr>
      <w:r>
        <w:t>Instructions: Fidget toys are a great way to focus your nervous energy on something. You can play with it when you are feeling upset or as a way to help you focus while you’re doing something else.</w:t>
      </w:r>
    </w:p>
    <w:p w14:paraId="3F1EA6C0" w14:textId="77777777" w:rsidR="005D3130" w:rsidRDefault="005D3130" w:rsidP="005D3130">
      <w:pPr>
        <w:pStyle w:val="ListParagraph"/>
        <w:ind w:left="1440"/>
      </w:pPr>
    </w:p>
    <w:p w14:paraId="49AC6B37" w14:textId="18F4AEBF" w:rsidR="00790D7D" w:rsidRPr="005D3130" w:rsidRDefault="00790D7D" w:rsidP="005D3130">
      <w:pPr>
        <w:pStyle w:val="ListParagraph"/>
        <w:numPr>
          <w:ilvl w:val="0"/>
          <w:numId w:val="2"/>
        </w:numPr>
        <w:rPr>
          <w:b/>
          <w:bCs/>
          <w:color w:val="FFC000"/>
        </w:rPr>
      </w:pPr>
      <w:r w:rsidRPr="005D3130">
        <w:rPr>
          <w:b/>
          <w:bCs/>
          <w:color w:val="FFC000"/>
        </w:rPr>
        <w:t>Lotion</w:t>
      </w:r>
    </w:p>
    <w:p w14:paraId="7DE09DB0" w14:textId="15EFFAA1" w:rsidR="00790D7D" w:rsidRDefault="00790D7D" w:rsidP="005D3130">
      <w:pPr>
        <w:pStyle w:val="ListParagraph"/>
        <w:numPr>
          <w:ilvl w:val="1"/>
          <w:numId w:val="2"/>
        </w:numPr>
      </w:pPr>
      <w:r>
        <w:t>Instructions: Self care is important! Give yourself a hand massage with this lotion. When you’re done, bring your hands to your face and take some deep breaths to enjoy the relaxing scent.</w:t>
      </w:r>
    </w:p>
    <w:p w14:paraId="326EB507" w14:textId="77777777" w:rsidR="005D3130" w:rsidRDefault="005D3130" w:rsidP="005D3130">
      <w:pPr>
        <w:pStyle w:val="ListParagraph"/>
        <w:ind w:left="1440"/>
      </w:pPr>
    </w:p>
    <w:p w14:paraId="53314BB5" w14:textId="1BB7DC90" w:rsidR="00790D7D" w:rsidRPr="005D3130" w:rsidRDefault="00790D7D" w:rsidP="005D3130">
      <w:pPr>
        <w:pStyle w:val="ListParagraph"/>
        <w:numPr>
          <w:ilvl w:val="0"/>
          <w:numId w:val="2"/>
        </w:numPr>
        <w:rPr>
          <w:b/>
          <w:bCs/>
          <w:color w:val="A50021"/>
        </w:rPr>
      </w:pPr>
      <w:r w:rsidRPr="005D3130">
        <w:rPr>
          <w:b/>
          <w:bCs/>
          <w:color w:val="A50021"/>
        </w:rPr>
        <w:t>List of other coping tools</w:t>
      </w:r>
    </w:p>
    <w:p w14:paraId="77953522" w14:textId="63F84074" w:rsidR="00790D7D" w:rsidRPr="00790D7D" w:rsidRDefault="00790D7D" w:rsidP="005D3130">
      <w:pPr>
        <w:pStyle w:val="ListParagraph"/>
        <w:numPr>
          <w:ilvl w:val="1"/>
          <w:numId w:val="2"/>
        </w:numPr>
      </w:pPr>
      <w:r>
        <w:t xml:space="preserve">Instructions: Read through the pamphlet of coping tools for ideas of things to do and apps to use when you are feeling depressed, anxious, or stressed. </w:t>
      </w:r>
    </w:p>
    <w:sectPr w:rsidR="00790D7D" w:rsidRPr="00790D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5pt;height:11.5pt" o:bullet="t">
        <v:imagedata r:id="rId1" o:title="mso8BEF"/>
      </v:shape>
    </w:pict>
  </w:numPicBullet>
  <w:abstractNum w:abstractNumId="0" w15:restartNumberingAfterBreak="0">
    <w:nsid w:val="3E080C38"/>
    <w:multiLevelType w:val="hybridMultilevel"/>
    <w:tmpl w:val="C480DF1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B2CF8"/>
    <w:multiLevelType w:val="hybridMultilevel"/>
    <w:tmpl w:val="548CE302"/>
    <w:lvl w:ilvl="0" w:tplc="C9BCC238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D7D"/>
    <w:rsid w:val="005D3130"/>
    <w:rsid w:val="00790D7D"/>
    <w:rsid w:val="00B319BF"/>
    <w:rsid w:val="00DB5DC8"/>
    <w:rsid w:val="00E8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72175"/>
  <w15:chartTrackingRefBased/>
  <w15:docId w15:val="{8A77027B-05D9-4D21-BD76-44DC4333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</dc:creator>
  <cp:keywords/>
  <dc:description/>
  <cp:lastModifiedBy>Jess</cp:lastModifiedBy>
  <cp:revision>3</cp:revision>
  <dcterms:created xsi:type="dcterms:W3CDTF">2020-04-03T18:18:00Z</dcterms:created>
  <dcterms:modified xsi:type="dcterms:W3CDTF">2020-04-05T19:01:00Z</dcterms:modified>
</cp:coreProperties>
</file>